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B1D" w:rsidRPr="007A3F61" w:rsidRDefault="00B20B1D" w:rsidP="007A3F61">
      <w:pPr>
        <w:pStyle w:val="Heading1"/>
      </w:pPr>
      <w:r w:rsidRPr="007A3F61">
        <w:t>Handout 3: Images</w:t>
      </w:r>
    </w:p>
    <w:p w:rsidR="00B20B1D" w:rsidRPr="007A3F61" w:rsidRDefault="00B20B1D" w:rsidP="006C522C">
      <w:pPr>
        <w:spacing w:after="0"/>
        <w:rPr>
          <w:rFonts w:ascii="Arial" w:hAnsi="Arial" w:cs="Arial"/>
          <w:b/>
        </w:rPr>
      </w:pPr>
    </w:p>
    <w:p w:rsidR="006C522C" w:rsidRPr="007A3F61" w:rsidRDefault="006C522C" w:rsidP="000E7FC2">
      <w:pPr>
        <w:rPr>
          <w:rFonts w:ascii="Arial" w:hAnsi="Arial" w:cs="Arial"/>
          <w:i/>
        </w:rPr>
      </w:pPr>
      <w:r w:rsidRPr="007A3F61">
        <w:rPr>
          <w:rFonts w:ascii="Arial" w:hAnsi="Arial" w:cs="Arial"/>
          <w:b/>
        </w:rPr>
        <w:t xml:space="preserve">Image 1: </w:t>
      </w:r>
      <w:r w:rsidR="000E7FC2" w:rsidRPr="007A3F61">
        <w:rPr>
          <w:rFonts w:ascii="Arial" w:hAnsi="Arial" w:cs="Arial"/>
        </w:rPr>
        <w:t xml:space="preserve">Drawing of soldiers building earthworks at Cold Harbor. </w:t>
      </w:r>
      <w:r w:rsidR="000E7FC2" w:rsidRPr="007A3F61">
        <w:rPr>
          <w:rFonts w:ascii="Arial" w:hAnsi="Arial" w:cs="Arial"/>
          <w:i/>
        </w:rPr>
        <w:t>(</w:t>
      </w:r>
      <w:r w:rsidR="00B20B1D" w:rsidRPr="007A3F61">
        <w:rPr>
          <w:rFonts w:ascii="Arial" w:hAnsi="Arial" w:cs="Arial"/>
          <w:i/>
        </w:rPr>
        <w:t xml:space="preserve">Forbes, Edwin. “The Battle of Cold Harbor, Throwing Up Breastworks.” Drawing. </w:t>
      </w:r>
      <w:r w:rsidR="000E7FC2" w:rsidRPr="007A3F61">
        <w:rPr>
          <w:rFonts w:ascii="Arial" w:hAnsi="Arial" w:cs="Arial"/>
          <w:i/>
        </w:rPr>
        <w:t>June 1864. Library of Congress.)</w:t>
      </w:r>
    </w:p>
    <w:p w:rsidR="006C522C" w:rsidRPr="007A3F61" w:rsidRDefault="006C522C" w:rsidP="006C522C">
      <w:pPr>
        <w:spacing w:after="0"/>
        <w:rPr>
          <w:rFonts w:ascii="Arial" w:hAnsi="Arial" w:cs="Arial"/>
        </w:rPr>
      </w:pPr>
      <w:r w:rsidRPr="007A3F61">
        <w:rPr>
          <w:rFonts w:ascii="Arial" w:hAnsi="Arial" w:cs="Arial"/>
          <w:noProof/>
        </w:rPr>
        <w:drawing>
          <wp:inline distT="0" distB="0" distL="0" distR="0" wp14:anchorId="6045E714" wp14:editId="74BED03D">
            <wp:extent cx="4762500" cy="3048000"/>
            <wp:effectExtent l="0" t="0" r="0" b="0"/>
            <wp:docPr id="8" name="image20.jpg" descr="Black and white image. Soldiers are shown digging trenches, erecting tents, and building a small wooden palisade to one side of the trench. " title="Drawing of soldiers building earthworks at Cold Harbor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www.nps.gov/parkhistory/online_books/civil_war_series/11/images/fig52.jpg"/>
                    <pic:cNvPicPr preferRelativeResize="0"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522C" w:rsidRPr="007A3F61" w:rsidRDefault="006C522C" w:rsidP="006C522C">
      <w:pPr>
        <w:spacing w:after="0"/>
        <w:rPr>
          <w:rFonts w:ascii="Arial" w:hAnsi="Arial" w:cs="Arial"/>
          <w:b/>
        </w:rPr>
      </w:pPr>
    </w:p>
    <w:p w:rsidR="006C522C" w:rsidRPr="007A3F61" w:rsidRDefault="006C522C" w:rsidP="006C522C">
      <w:pPr>
        <w:spacing w:after="0"/>
        <w:rPr>
          <w:rFonts w:ascii="Arial" w:hAnsi="Arial" w:cs="Arial"/>
          <w:b/>
        </w:rPr>
      </w:pPr>
    </w:p>
    <w:p w:rsidR="000E7FC2" w:rsidRPr="007A3F61" w:rsidRDefault="006C522C" w:rsidP="000E7FC2">
      <w:pPr>
        <w:rPr>
          <w:rFonts w:ascii="Arial" w:hAnsi="Arial" w:cs="Arial"/>
          <w:i/>
        </w:rPr>
      </w:pPr>
      <w:r w:rsidRPr="007A3F61">
        <w:rPr>
          <w:rFonts w:ascii="Arial" w:hAnsi="Arial" w:cs="Arial"/>
          <w:b/>
        </w:rPr>
        <w:t xml:space="preserve">Image 2: </w:t>
      </w:r>
      <w:r w:rsidRPr="007A3F61">
        <w:rPr>
          <w:rFonts w:ascii="Arial" w:hAnsi="Arial" w:cs="Arial"/>
        </w:rPr>
        <w:t>Photograph of Federal troops occupying a line of earthworks on the North Anna River in Virginia.</w:t>
      </w:r>
      <w:r w:rsidR="00B20B1D" w:rsidRPr="007A3F61">
        <w:rPr>
          <w:rFonts w:ascii="Arial" w:hAnsi="Arial" w:cs="Arial"/>
        </w:rPr>
        <w:t xml:space="preserve"> </w:t>
      </w:r>
      <w:r w:rsidR="00B20B1D" w:rsidRPr="007A3F61">
        <w:rPr>
          <w:rFonts w:ascii="Arial" w:hAnsi="Arial" w:cs="Arial"/>
          <w:i/>
        </w:rPr>
        <w:t>(</w:t>
      </w:r>
      <w:r w:rsidR="000E7FC2" w:rsidRPr="007A3F61">
        <w:rPr>
          <w:rFonts w:ascii="Arial" w:hAnsi="Arial" w:cs="Arial"/>
          <w:i/>
        </w:rPr>
        <w:t xml:space="preserve">O’Sullivan, Timothy H. “North Anna River, VA. Federal Troops Occupying Line of Breastworks on the North Bank.” Photograph. 25 May 1864. Library of Congress.) </w:t>
      </w:r>
    </w:p>
    <w:p w:rsidR="006C522C" w:rsidRPr="007A3F61" w:rsidRDefault="006C522C" w:rsidP="006C522C">
      <w:pPr>
        <w:spacing w:after="0"/>
        <w:rPr>
          <w:rFonts w:ascii="Arial" w:hAnsi="Arial" w:cs="Arial"/>
          <w:i/>
        </w:rPr>
      </w:pPr>
      <w:r w:rsidRPr="007A3F61">
        <w:rPr>
          <w:rFonts w:ascii="Arial" w:hAnsi="Arial" w:cs="Arial"/>
          <w:i/>
          <w:noProof/>
        </w:rPr>
        <w:drawing>
          <wp:inline distT="0" distB="0" distL="0" distR="0" wp14:anchorId="5747BC87" wp14:editId="7618775C">
            <wp:extent cx="4512560" cy="2975494"/>
            <wp:effectExtent l="0" t="0" r="2540" b="0"/>
            <wp:docPr id="7" name="image19.jpg" descr="Photograph of Federal troops occupying a line of earthworks on the North Anna River in Virginia." title="Photograph of Federal troo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8973" t="23494" r="3044" b="11586"/>
                    <a:stretch>
                      <a:fillRect/>
                    </a:stretch>
                  </pic:blipFill>
                  <pic:spPr>
                    <a:xfrm>
                      <a:off x="0" y="0"/>
                      <a:ext cx="4512560" cy="2975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B1D" w:rsidRPr="007A3F61" w:rsidRDefault="00B20B1D" w:rsidP="006C522C">
      <w:pPr>
        <w:spacing w:after="0"/>
        <w:rPr>
          <w:rFonts w:ascii="Arial" w:hAnsi="Arial" w:cs="Arial"/>
          <w:i/>
        </w:rPr>
      </w:pPr>
    </w:p>
    <w:p w:rsidR="00B20B1D" w:rsidRPr="007A3F61" w:rsidRDefault="00B20B1D" w:rsidP="00B20B1D">
      <w:pPr>
        <w:rPr>
          <w:rFonts w:ascii="Arial" w:hAnsi="Arial" w:cs="Arial"/>
          <w:i/>
        </w:rPr>
      </w:pPr>
      <w:r w:rsidRPr="007A3F61">
        <w:rPr>
          <w:rFonts w:ascii="Arial" w:hAnsi="Arial" w:cs="Arial"/>
          <w:b/>
        </w:rPr>
        <w:lastRenderedPageBreak/>
        <w:t xml:space="preserve">Image 3: </w:t>
      </w:r>
      <w:r w:rsidRPr="007A3F61">
        <w:rPr>
          <w:rFonts w:ascii="Arial" w:hAnsi="Arial" w:cs="Arial"/>
        </w:rPr>
        <w:t xml:space="preserve">Drawing of soldiers constructing earthworks. </w:t>
      </w:r>
      <w:r w:rsidR="000E7FC2" w:rsidRPr="007A3F61">
        <w:rPr>
          <w:rFonts w:ascii="Arial" w:hAnsi="Arial" w:cs="Arial"/>
          <w:i/>
        </w:rPr>
        <w:t>(</w:t>
      </w:r>
      <w:proofErr w:type="spellStart"/>
      <w:r w:rsidRPr="007A3F61">
        <w:rPr>
          <w:rFonts w:ascii="Arial" w:hAnsi="Arial" w:cs="Arial"/>
          <w:i/>
        </w:rPr>
        <w:t>Waud</w:t>
      </w:r>
      <w:proofErr w:type="spellEnd"/>
      <w:r w:rsidRPr="007A3F61">
        <w:rPr>
          <w:rFonts w:ascii="Arial" w:hAnsi="Arial" w:cs="Arial"/>
          <w:i/>
        </w:rPr>
        <w:t xml:space="preserve">, Alfred R. “On </w:t>
      </w:r>
      <w:proofErr w:type="spellStart"/>
      <w:proofErr w:type="gramStart"/>
      <w:r w:rsidRPr="007A3F61">
        <w:rPr>
          <w:rFonts w:ascii="Arial" w:hAnsi="Arial" w:cs="Arial"/>
          <w:i/>
        </w:rPr>
        <w:t>Hancocks</w:t>
      </w:r>
      <w:proofErr w:type="spellEnd"/>
      <w:proofErr w:type="gramEnd"/>
      <w:r w:rsidRPr="007A3F61">
        <w:rPr>
          <w:rFonts w:ascii="Arial" w:hAnsi="Arial" w:cs="Arial"/>
          <w:i/>
        </w:rPr>
        <w:t xml:space="preserve"> front.” June 3, 1864. Library of Congress.</w:t>
      </w:r>
      <w:r w:rsidR="000E7FC2" w:rsidRPr="007A3F61">
        <w:rPr>
          <w:rFonts w:ascii="Arial" w:hAnsi="Arial" w:cs="Arial"/>
          <w:i/>
        </w:rPr>
        <w:t>)</w:t>
      </w:r>
      <w:r w:rsidRPr="007A3F61">
        <w:rPr>
          <w:rFonts w:ascii="Arial" w:hAnsi="Arial" w:cs="Arial"/>
          <w:i/>
        </w:rPr>
        <w:t xml:space="preserve"> </w:t>
      </w:r>
    </w:p>
    <w:p w:rsidR="0012628F" w:rsidRPr="007A3F61" w:rsidRDefault="00600C37" w:rsidP="007A3F61">
      <w:pPr>
        <w:spacing w:after="600"/>
        <w:rPr>
          <w:rFonts w:ascii="Arial" w:hAnsi="Arial" w:cs="Arial"/>
          <w:b/>
        </w:rPr>
      </w:pPr>
      <w:r w:rsidRPr="00600C37">
        <w:rPr>
          <w:rFonts w:ascii="Arial" w:hAnsi="Arial" w:cs="Arial"/>
          <w:b/>
        </w:rPr>
        <w:drawing>
          <wp:inline distT="0" distB="0" distL="0" distR="0" wp14:anchorId="1937A332" wp14:editId="1ED95FC0">
            <wp:extent cx="5943600" cy="4071620"/>
            <wp:effectExtent l="0" t="0" r="0" b="5080"/>
            <wp:docPr id="5" name="image23.jpg" descr="Soldiers are shown digging trenches using their hands, bayonets, and other improvised tools. " title="Drawing of soldiers constructing earthwor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3.jpg" descr="Soldiers are shown digging trenches using their hands, bayonets, and other improvised tools. " title="Drawing of soldiers constructing earthworks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0"/>
                              </a14:imgEffect>
                              <a14:imgEffect>
                                <a14:colorTemperature colorTemp="5716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51000"/>
                              </a14:imgEffect>
                            </a14:imgLayer>
                          </a14:imgProps>
                        </a:ext>
                      </a:extLst>
                    </a:blip>
                    <a:srcRect l="3526" t="5381" r="2714" b="50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FC2" w:rsidRPr="007A3F61" w:rsidRDefault="000E7FC2" w:rsidP="000E7FC2">
      <w:pPr>
        <w:rPr>
          <w:rFonts w:ascii="Arial" w:hAnsi="Arial" w:cs="Arial"/>
          <w:i/>
        </w:rPr>
      </w:pPr>
      <w:r w:rsidRPr="007A3F61">
        <w:rPr>
          <w:rFonts w:ascii="Arial" w:hAnsi="Arial" w:cs="Arial"/>
          <w:b/>
        </w:rPr>
        <w:t>Image 4:</w:t>
      </w:r>
      <w:r w:rsidRPr="007A3F61">
        <w:rPr>
          <w:rFonts w:ascii="Arial" w:hAnsi="Arial" w:cs="Arial"/>
        </w:rPr>
        <w:t xml:space="preserve"> Soldiers on the battlefield had to adapt to their circumstances. The object shown in these two photographs was once a tin canteen carried by a soldier at Cold Harbor. However, it </w:t>
      </w:r>
      <w:proofErr w:type="gramStart"/>
      <w:r w:rsidRPr="007A3F61">
        <w:rPr>
          <w:rFonts w:ascii="Arial" w:hAnsi="Arial" w:cs="Arial"/>
        </w:rPr>
        <w:t>was intentionally cut to be used</w:t>
      </w:r>
      <w:proofErr w:type="gramEnd"/>
      <w:r w:rsidRPr="007A3F61">
        <w:rPr>
          <w:rFonts w:ascii="Arial" w:hAnsi="Arial" w:cs="Arial"/>
        </w:rPr>
        <w:t xml:space="preserve"> as a shovel for digging earthworks. </w:t>
      </w:r>
      <w:r w:rsidRPr="007A3F61">
        <w:rPr>
          <w:rFonts w:ascii="Arial" w:hAnsi="Arial" w:cs="Arial"/>
          <w:i/>
        </w:rPr>
        <w:t xml:space="preserve">(National Park Service.) </w:t>
      </w:r>
    </w:p>
    <w:p w:rsidR="0012628F" w:rsidRPr="007A3F61" w:rsidRDefault="000E7FC2" w:rsidP="007A3F61">
      <w:pPr>
        <w:spacing w:after="2640"/>
        <w:rPr>
          <w:rFonts w:ascii="Arial" w:hAnsi="Arial" w:cs="Arial"/>
          <w:b/>
        </w:rPr>
      </w:pPr>
      <w:r w:rsidRPr="007A3F61">
        <w:rPr>
          <w:rFonts w:ascii="Arial" w:hAnsi="Arial" w:cs="Arial"/>
          <w:noProof/>
        </w:rPr>
        <w:drawing>
          <wp:inline distT="0" distB="0" distL="0" distR="0" wp14:anchorId="6746810F" wp14:editId="16D1F7A4">
            <wp:extent cx="2545080" cy="1900555"/>
            <wp:effectExtent l="0" t="0" r="7620" b="4445"/>
            <wp:docPr id="9" name="image21.jpg" descr="Front view of repurposed metal canteen. " title="Repurposed Canteen Photograph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cgardiner\AppData\Local\Microsoft\Windows\INetCache\Content.Word\RICH0361 017.JPG"/>
                    <pic:cNvPicPr preferRelativeResize="0"/>
                  </pic:nvPicPr>
                  <pic:blipFill>
                    <a:blip r:embed="rId10"/>
                    <a:srcRect l="15386" t="4294" r="8377" b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A3F61">
        <w:rPr>
          <w:rFonts w:ascii="Arial" w:hAnsi="Arial" w:cs="Arial"/>
          <w:noProof/>
        </w:rPr>
        <w:drawing>
          <wp:inline distT="0" distB="0" distL="0" distR="0" wp14:anchorId="030C7EB3" wp14:editId="11654BC2">
            <wp:extent cx="2867025" cy="1904349"/>
            <wp:effectExtent l="0" t="0" r="0" b="1270"/>
            <wp:docPr id="10" name="image22.jpg" descr="Side view of repurposed metal canteen. " title="Repurposed Canteen Photograph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mwinnick\AppData\Local\Temp\13\Temp1_3D Scan &amp; Print RICH MAWA.zip\3D Scan &amp; Print RICH MAWA\RICH modified canteen\RICH0361 01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909" cy="1909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628F" w:rsidRPr="007A3F61" w:rsidRDefault="0012628F" w:rsidP="0012628F">
      <w:pPr>
        <w:rPr>
          <w:rFonts w:ascii="Arial" w:hAnsi="Arial" w:cs="Arial"/>
          <w:i/>
        </w:rPr>
      </w:pPr>
      <w:r w:rsidRPr="007A3F61">
        <w:rPr>
          <w:rFonts w:ascii="Arial" w:hAnsi="Arial" w:cs="Arial"/>
          <w:b/>
        </w:rPr>
        <w:lastRenderedPageBreak/>
        <w:t xml:space="preserve">Image 5: </w:t>
      </w:r>
      <w:r w:rsidRPr="007A3F61">
        <w:rPr>
          <w:rFonts w:ascii="Arial" w:hAnsi="Arial" w:cs="Arial"/>
        </w:rPr>
        <w:t>Cold Harbor Battlefield today.</w:t>
      </w:r>
      <w:r w:rsidRPr="007A3F61">
        <w:rPr>
          <w:rFonts w:ascii="Arial" w:hAnsi="Arial" w:cs="Arial"/>
          <w:i/>
        </w:rPr>
        <w:t xml:space="preserve"> </w:t>
      </w:r>
      <w:r w:rsidRPr="007A3F61">
        <w:rPr>
          <w:rFonts w:ascii="Arial" w:hAnsi="Arial" w:cs="Arial"/>
        </w:rPr>
        <w:t>Under the 1979 Archeological Resources Protection Act, it is illegal to have metal detectors on or to remove any artifacts from federal land.</w:t>
      </w:r>
      <w:r w:rsidRPr="007A3F61">
        <w:rPr>
          <w:rFonts w:ascii="Arial" w:hAnsi="Arial" w:cs="Arial"/>
          <w:i/>
        </w:rPr>
        <w:t xml:space="preserve"> (National Park Service.)</w:t>
      </w:r>
    </w:p>
    <w:p w:rsidR="006C522C" w:rsidRPr="007A3F61" w:rsidRDefault="006C522C" w:rsidP="006C522C">
      <w:pPr>
        <w:spacing w:after="0"/>
        <w:rPr>
          <w:rFonts w:ascii="Arial" w:hAnsi="Arial" w:cs="Arial"/>
        </w:rPr>
      </w:pPr>
    </w:p>
    <w:p w:rsidR="006C522C" w:rsidRPr="007A3F61" w:rsidRDefault="0012628F" w:rsidP="006C522C">
      <w:pPr>
        <w:spacing w:after="0"/>
        <w:rPr>
          <w:rFonts w:ascii="Arial" w:hAnsi="Arial" w:cs="Arial"/>
        </w:rPr>
      </w:pPr>
      <w:r w:rsidRPr="007A3F61">
        <w:rPr>
          <w:rFonts w:ascii="Arial" w:hAnsi="Arial" w:cs="Arial"/>
          <w:noProof/>
        </w:rPr>
        <w:drawing>
          <wp:inline distT="0" distB="0" distL="0" distR="0" wp14:anchorId="4BF87AD0" wp14:editId="168C69D6">
            <wp:extent cx="4418508" cy="3313881"/>
            <wp:effectExtent l="0" t="0" r="1270" b="1270"/>
            <wp:docPr id="12" name="image24.jpg" descr="Photograph shows single earthwork topped with trees. An open field appears on the other side of the earthwork. " title="Photograph of Cold Harbor battlefield tod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08" cy="3313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522C" w:rsidRPr="007A3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2C"/>
    <w:rsid w:val="000E7FC2"/>
    <w:rsid w:val="0012628F"/>
    <w:rsid w:val="00321EE1"/>
    <w:rsid w:val="00325157"/>
    <w:rsid w:val="004D7E7C"/>
    <w:rsid w:val="00600C37"/>
    <w:rsid w:val="006C522C"/>
    <w:rsid w:val="007A3F61"/>
    <w:rsid w:val="008811CE"/>
    <w:rsid w:val="00B2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F86454-7892-4464-BCF4-6F9A101C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C522C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F61"/>
    <w:pPr>
      <w:spacing w:after="0"/>
      <w:outlineLvl w:val="0"/>
    </w:pPr>
    <w:rPr>
      <w:rFonts w:ascii="Arial" w:hAnsi="Arial" w:cs="Arial"/>
      <w:b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F61"/>
    <w:rPr>
      <w:rFonts w:ascii="Arial" w:eastAsia="Calibri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microsoft.com/office/2007/relationships/hdphoto" Target="media/hdphoto1.wdp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Gardiner, Caroline E</dc:creator>
  <cp:keywords/>
  <dc:description/>
  <cp:lastModifiedBy>Gardiner, Caroline E</cp:lastModifiedBy>
  <cp:revision>4</cp:revision>
  <dcterms:created xsi:type="dcterms:W3CDTF">2018-10-03T14:52:00Z</dcterms:created>
  <dcterms:modified xsi:type="dcterms:W3CDTF">2018-10-09T18:55:00Z</dcterms:modified>
</cp:coreProperties>
</file>